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proofErr w:type="gramStart"/>
      <w:r w:rsidRPr="00626964">
        <w:rPr>
          <w:color w:val="000000"/>
          <w:spacing w:val="2"/>
          <w:sz w:val="20"/>
          <w:szCs w:val="20"/>
        </w:rPr>
        <w:t>Приложение 1       </w:t>
      </w:r>
      <w:r w:rsidRPr="00626964">
        <w:rPr>
          <w:rStyle w:val="apple-converted-space"/>
          <w:color w:val="000000"/>
          <w:spacing w:val="2"/>
          <w:sz w:val="20"/>
          <w:szCs w:val="20"/>
        </w:rPr>
        <w:t> </w:t>
      </w:r>
      <w:r w:rsidRPr="00626964">
        <w:rPr>
          <w:color w:val="000000"/>
          <w:spacing w:val="2"/>
          <w:sz w:val="20"/>
          <w:szCs w:val="20"/>
        </w:rPr>
        <w:br/>
        <w:t>к Правилам организации питания</w:t>
      </w:r>
      <w:r w:rsidRPr="00626964">
        <w:rPr>
          <w:color w:val="000000"/>
          <w:spacing w:val="2"/>
          <w:sz w:val="20"/>
          <w:szCs w:val="20"/>
        </w:rPr>
        <w:br/>
        <w:t>обучающихся в организациях </w:t>
      </w:r>
      <w:r w:rsidRPr="00626964">
        <w:rPr>
          <w:rStyle w:val="apple-converted-space"/>
          <w:color w:val="000000"/>
          <w:spacing w:val="2"/>
          <w:sz w:val="20"/>
          <w:szCs w:val="20"/>
        </w:rPr>
        <w:t> </w:t>
      </w:r>
      <w:r w:rsidRPr="00626964">
        <w:rPr>
          <w:color w:val="000000"/>
          <w:spacing w:val="2"/>
          <w:sz w:val="20"/>
          <w:szCs w:val="20"/>
        </w:rPr>
        <w:br/>
        <w:t>среднего образования    </w:t>
      </w:r>
      <w:proofErr w:type="gramEnd"/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        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Утверждаю: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КГУ «Общеобразовательная школа-интернат №7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proofErr w:type="spellStart"/>
      <w:r w:rsidRPr="00626964">
        <w:rPr>
          <w:color w:val="000000"/>
          <w:spacing w:val="2"/>
          <w:sz w:val="20"/>
          <w:szCs w:val="20"/>
        </w:rPr>
        <w:t>акимата</w:t>
      </w:r>
      <w:proofErr w:type="spellEnd"/>
      <w:r w:rsidRPr="00626964">
        <w:rPr>
          <w:color w:val="000000"/>
          <w:spacing w:val="2"/>
          <w:sz w:val="20"/>
          <w:szCs w:val="20"/>
        </w:rPr>
        <w:t xml:space="preserve"> города Сарани, государственного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учреждения «Отдел образования города Сарани»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  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     </w:t>
      </w:r>
      <w:r w:rsidRPr="00626964">
        <w:rPr>
          <w:rStyle w:val="apple-converted-space"/>
          <w:color w:val="000000"/>
          <w:spacing w:val="2"/>
          <w:sz w:val="20"/>
          <w:szCs w:val="20"/>
        </w:rPr>
        <w:t> </w:t>
      </w:r>
      <w:r w:rsidRPr="00626964">
        <w:rPr>
          <w:color w:val="000000"/>
          <w:spacing w:val="2"/>
          <w:sz w:val="20"/>
          <w:szCs w:val="20"/>
        </w:rPr>
        <w:br/>
        <w:t>Директор_____________ Шмелев М.В.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color w:val="000000"/>
          <w:spacing w:val="2"/>
        </w:rPr>
      </w:pPr>
      <w:r w:rsidRPr="00626964">
        <w:rPr>
          <w:b/>
          <w:bCs/>
          <w:color w:val="000000"/>
          <w:spacing w:val="2"/>
          <w:bdr w:val="none" w:sz="0" w:space="0" w:color="auto" w:frame="1"/>
        </w:rPr>
        <w:t>План приобретения услуг или товаров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0"/>
          <w:szCs w:val="20"/>
          <w:lang w:val="kk-KZ"/>
        </w:rPr>
      </w:pPr>
      <w:r w:rsidRPr="00626964">
        <w:rPr>
          <w:color w:val="000000"/>
          <w:spacing w:val="2"/>
          <w:sz w:val="20"/>
          <w:szCs w:val="20"/>
        </w:rPr>
        <w:t>БИН заказчика 000240001837</w:t>
      </w:r>
      <w:r w:rsidRPr="00626964">
        <w:rPr>
          <w:color w:val="000000"/>
          <w:spacing w:val="2"/>
          <w:sz w:val="20"/>
          <w:szCs w:val="20"/>
        </w:rPr>
        <w:br/>
        <w:t>Наименование заказчика (на государственном языке) «</w:t>
      </w:r>
      <w:r w:rsidRPr="00626964">
        <w:rPr>
          <w:color w:val="000000"/>
          <w:spacing w:val="2"/>
          <w:sz w:val="20"/>
          <w:szCs w:val="20"/>
          <w:lang w:val="kk-KZ"/>
        </w:rPr>
        <w:t xml:space="preserve">Саран қаласы әкімдігінің </w:t>
      </w:r>
      <w:r w:rsidRPr="00626964">
        <w:rPr>
          <w:color w:val="000000"/>
          <w:spacing w:val="2"/>
          <w:sz w:val="20"/>
          <w:szCs w:val="20"/>
        </w:rPr>
        <w:t>«</w:t>
      </w:r>
      <w:r w:rsidRPr="00626964">
        <w:rPr>
          <w:color w:val="000000"/>
          <w:spacing w:val="2"/>
          <w:sz w:val="20"/>
          <w:szCs w:val="20"/>
          <w:lang w:val="kk-KZ"/>
        </w:rPr>
        <w:t>Саран қаласының білім бөлімі мемлекеттік мекемесінің №7 жалпы білім беретін мекткб</w:t>
      </w:r>
      <w:proofErr w:type="gramStart"/>
      <w:r w:rsidRPr="00626964">
        <w:rPr>
          <w:color w:val="000000"/>
          <w:spacing w:val="2"/>
          <w:sz w:val="20"/>
          <w:szCs w:val="20"/>
          <w:lang w:val="kk-KZ"/>
        </w:rPr>
        <w:t>і-</w:t>
      </w:r>
      <w:proofErr w:type="gramEnd"/>
      <w:r w:rsidRPr="00626964">
        <w:rPr>
          <w:color w:val="000000"/>
          <w:spacing w:val="2"/>
          <w:sz w:val="20"/>
          <w:szCs w:val="20"/>
          <w:lang w:val="kk-KZ"/>
        </w:rPr>
        <w:t>интернаты»  КММ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 xml:space="preserve">Наименование заказчика (на русском языке) КГУ «Общеобразовательная школа-интернат №7 </w:t>
      </w:r>
      <w:proofErr w:type="spellStart"/>
      <w:r w:rsidRPr="00626964">
        <w:rPr>
          <w:color w:val="000000"/>
          <w:spacing w:val="2"/>
          <w:sz w:val="20"/>
          <w:szCs w:val="20"/>
        </w:rPr>
        <w:t>акимата</w:t>
      </w:r>
      <w:proofErr w:type="spellEnd"/>
      <w:r w:rsidRPr="00626964">
        <w:rPr>
          <w:color w:val="000000"/>
          <w:spacing w:val="2"/>
          <w:sz w:val="20"/>
          <w:szCs w:val="20"/>
        </w:rPr>
        <w:t xml:space="preserve"> города Сарани, государственного учреждения «Отдел образования города Сарани»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Финансовый год</w:t>
      </w:r>
      <w:r w:rsidR="006735A5" w:rsidRPr="00626964">
        <w:rPr>
          <w:color w:val="000000"/>
          <w:spacing w:val="2"/>
          <w:sz w:val="20"/>
          <w:szCs w:val="20"/>
        </w:rPr>
        <w:t>:</w:t>
      </w:r>
      <w:r w:rsidRPr="00626964">
        <w:rPr>
          <w:color w:val="000000"/>
          <w:spacing w:val="2"/>
          <w:sz w:val="20"/>
          <w:szCs w:val="20"/>
        </w:rPr>
        <w:t xml:space="preserve"> 2020</w:t>
      </w:r>
    </w:p>
    <w:tbl>
      <w:tblPr>
        <w:tblW w:w="527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000"/>
      </w:tblPr>
      <w:tblGrid>
        <w:gridCol w:w="618"/>
        <w:gridCol w:w="1362"/>
        <w:gridCol w:w="1641"/>
        <w:gridCol w:w="1508"/>
        <w:gridCol w:w="1676"/>
        <w:gridCol w:w="1772"/>
        <w:gridCol w:w="943"/>
        <w:gridCol w:w="1089"/>
        <w:gridCol w:w="801"/>
        <w:gridCol w:w="1278"/>
        <w:gridCol w:w="856"/>
        <w:gridCol w:w="860"/>
        <w:gridCol w:w="1111"/>
      </w:tblGrid>
      <w:tr w:rsidR="004905F5" w:rsidRPr="00671704" w:rsidTr="00671704">
        <w:trPr>
          <w:trHeight w:val="1151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№</w:t>
            </w:r>
            <w:proofErr w:type="spellStart"/>
            <w:proofErr w:type="gramStart"/>
            <w:r w:rsidRPr="00671704">
              <w:rPr>
                <w:color w:val="000000"/>
                <w:spacing w:val="2"/>
                <w:sz w:val="18"/>
                <w:szCs w:val="18"/>
              </w:rPr>
              <w:t>п</w:t>
            </w:r>
            <w:proofErr w:type="spellEnd"/>
            <w:proofErr w:type="gramEnd"/>
            <w:r w:rsidRPr="00671704">
              <w:rPr>
                <w:color w:val="000000"/>
                <w:spacing w:val="2"/>
                <w:sz w:val="18"/>
                <w:szCs w:val="18"/>
              </w:rPr>
              <w:t>/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Вид предмета приобретения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Наименование приобретаемых услуг или товаров на государственном языке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Наименование приобретаемых услуг или товаров на русском языке</w:t>
            </w: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Характеристика (описание) услуг или товаров на государственном языке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tabs>
                <w:tab w:val="left" w:pos="1260"/>
              </w:tabs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Характеристика (описание) услуг или товаров на русском языке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Единица измерения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Количество, объем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Цена за единицу, тенге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Общая сумма, утвержденная для приобретения, тенге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Срок оказания услуг или поставки товара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Место оказания услуг или поставки товара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Размер авансового платежа, %</w:t>
            </w:r>
          </w:p>
        </w:tc>
      </w:tr>
      <w:tr w:rsidR="004905F5" w:rsidRPr="00671704" w:rsidTr="00671704">
        <w:trPr>
          <w:trHeight w:hRule="exact" w:val="31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4</w:t>
            </w: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5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6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7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8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11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12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13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Мясо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говядина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Свежее, не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замороженное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>, задняя часть без култышки, без поясничного отдела, каждый завоз сопровождается справкой из ветеринарной лаборатории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1,220.00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1964.28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2396421.60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2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Булочка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свежая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,с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>добная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из муки высшего сорта.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штука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2,570.00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44.64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114724.80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643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3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pacing w:val="2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Ванилин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Кристаллический порошок, без примесей, пачка по 1 грамму.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0.50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803.57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401.79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643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4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Йогурт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Свежий, 2,5% жирность, сладкий по 0.5 л, с датой изготовления.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литр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2,200.00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401.79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883938.00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5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Консервы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мясные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Консерва говяжья мясная, 1 сорт, в жестяных банках по 0.5 кг, срок хранения не менее 2 года с момента поставки товара.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1785.71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142856.80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6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Кофе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Растворимый, высший сорт, гранулированный, без  посторонних запахов и примесей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упаковой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100гр.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7142.86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214285.80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7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гречневая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303.57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91071.00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8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из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гороха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камни), без затхлого, плесенного или иного постороннего запаха.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червивая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169.64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33928.00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9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кукурузная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 и запахов, не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червивая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125.00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258.92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32365.00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10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манная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белого или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кремого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цвета, без посторонних примесей, без затхлого, плесенного или иного постороннего запаха, без горьковатого,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lastRenderedPageBreak/>
              <w:t>кисловатого и других привкусов, не червивая.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169.64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25446.00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11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пшеничная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примесей, без затхлого, плесенного или иного постороннего запаха, без горьковатого, кисловатого и других привкусов, не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червивая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125.00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133.93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16741.25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12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Первый сорт, без посторонних примесей, без затхлого, плесенного или иного постороннего запаха, без горьковатого, кисловатого и других привкусов, не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червивая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145.00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312.50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45312.50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13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Лапша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Беспармачная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из пшеничной муки высшего сорта, фасовка по 0.5 кг.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714.29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71429.00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14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концентрированное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жирностью 7.8%, в жестяной банке, без деформаций.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Весом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320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гр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. 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литр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780.00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892.86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696430.80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15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Цельное, пастеризованное 3.2% с датой выработки.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литр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4,000.00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250.00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1000000.00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16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Мука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Пшеничная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высшего сорта,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фортефицированная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витаминизированная, без посторонних вкусов и  запахов, не затхлый, не плесневелый.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575.00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142.86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82144.50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17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pacing w:val="2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pacing w:val="2"/>
                <w:sz w:val="18"/>
                <w:szCs w:val="18"/>
                <w:lang w:val="ru-RU"/>
              </w:rPr>
              <w:t>Товар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Мясо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птицы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Куры, свежезамороженные 1 категории. Производства Казахстан. Без наледи. Упакованы в пакет из полимерной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lastRenderedPageBreak/>
              <w:t>пленки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.Б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>ез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посторонних запахов.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680.00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1160.71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789282.80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18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Огурец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соленый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>Огурцы соленые в стеклянных банках по 2 л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.С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датой выработки 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154.00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375.00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57750.00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19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Перец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черный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Перец черный молотый,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расф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 в пачках по 45гр.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1339.29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6696.45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20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Рис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очищенный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285.71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85713.00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Сахар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Сахар-песок, сухой, без постороннего вкуса и запаха, без комочков, без примесей, белого цвета, в полипропиленовых мешках по 25, 50 кг.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223.21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133926.00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22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Сметана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>Свежая, 20 % жирности, с датой выработки, фасовка по 0.5 кг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.. </w:t>
            </w:r>
            <w:proofErr w:type="spellStart"/>
            <w:proofErr w:type="gramEnd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155.00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714.29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110714.95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23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Соль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Йодированная, без примесей, фасовка по 1 кг.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110.00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401.79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44196.90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24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Спагетти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Высший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сорта, из пшеничной муки твердых сортов.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258.93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25893.00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 xml:space="preserve">март-май, сентябрь-декабрь </w:t>
            </w:r>
            <w:r w:rsidRPr="00671704">
              <w:rPr>
                <w:spacing w:val="2"/>
                <w:sz w:val="18"/>
                <w:szCs w:val="18"/>
              </w:rPr>
              <w:t>25</w:t>
            </w:r>
            <w:r w:rsidRPr="00671704">
              <w:rPr>
                <w:spacing w:val="2"/>
                <w:sz w:val="18"/>
                <w:szCs w:val="18"/>
              </w:rPr>
              <w:t>2020 г</w:t>
            </w:r>
            <w:r w:rsidRPr="00671704">
              <w:rPr>
                <w:spacing w:val="2"/>
                <w:sz w:val="18"/>
                <w:szCs w:val="18"/>
              </w:rPr>
              <w:t>26</w:t>
            </w:r>
            <w:r w:rsidRPr="00671704">
              <w:rPr>
                <w:spacing w:val="2"/>
                <w:sz w:val="18"/>
                <w:szCs w:val="18"/>
              </w:rPr>
              <w:t>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25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Макаронные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изделия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 из твердых сортов пшеницы, фасовкой 5 кг.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196.43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39286.00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26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Томатная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паста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сорт.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Фасованная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по 1 кг, в стеклянной таре, с датой выработки.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Без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посторнних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запахов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примесей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625.00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62500.00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27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Фасоль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1 сорт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белая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крупная, без посторонних примесей и запахов.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375.00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7500.00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28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Хлеб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пшеничный булка весом 0,5 кг из муки высшего сорта, без примесей, без запаха, без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непромеса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не сырой.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2,500.00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133.93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334825.00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29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Хлеб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ржаной булка весом 0,35 кг из ржаной муки, без примесей, без запаха, без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непромеса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не сырой.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1,700.00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230.36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391612.00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30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Чеснок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Свежий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не мелкий, без плесени, среднего размера, без гнили, без признаков прорастания.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1160.71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13928.52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671704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31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pacing w:val="2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pacing w:val="2"/>
                <w:sz w:val="18"/>
                <w:szCs w:val="18"/>
                <w:lang w:val="ru-RU"/>
              </w:rPr>
              <w:t>Товар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Какао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порошок. без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сахара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.б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>ез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серого оттенка. Без крупинок и посторонних запахов. </w:t>
            </w:r>
            <w:r w:rsidRPr="00671704">
              <w:rPr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пачке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по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гр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1875.00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5625.00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</w:tbl>
    <w:p w:rsidR="008158F6" w:rsidRPr="00626964" w:rsidRDefault="008158F6">
      <w:pPr>
        <w:rPr>
          <w:sz w:val="20"/>
          <w:szCs w:val="20"/>
          <w:lang w:val="ru-RU"/>
        </w:rPr>
      </w:pPr>
    </w:p>
    <w:sectPr w:rsidR="008158F6" w:rsidRPr="00626964" w:rsidSect="008158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58F6"/>
    <w:rsid w:val="001C6F5B"/>
    <w:rsid w:val="004905F5"/>
    <w:rsid w:val="004B67D6"/>
    <w:rsid w:val="00626964"/>
    <w:rsid w:val="00671704"/>
    <w:rsid w:val="006735A5"/>
    <w:rsid w:val="007113E7"/>
    <w:rsid w:val="008158F6"/>
    <w:rsid w:val="00820150"/>
    <w:rsid w:val="00985E22"/>
    <w:rsid w:val="00AB4AB2"/>
    <w:rsid w:val="00BC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F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8F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8158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1367</Words>
  <Characters>7796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106-16</cp:lastModifiedBy>
  <cp:revision>2</cp:revision>
  <dcterms:created xsi:type="dcterms:W3CDTF">2020-01-13T12:08:00Z</dcterms:created>
  <dcterms:modified xsi:type="dcterms:W3CDTF">2020-01-13T12:08:00Z</dcterms:modified>
</cp:coreProperties>
</file>